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Бабий Василия Евгеньевича,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18031257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18.10.2024 №18810586241018031257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Василия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67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0412365400665009672520127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